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E05" w:rsidRPr="009E0E05" w:rsidRDefault="0056211E" w:rsidP="009E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1.5pt" o:hralign="center" o:hrstd="t" o:hr="t" fillcolor="#a0a0a0" stroked="f"/>
        </w:pict>
      </w:r>
    </w:p>
    <w:p w:rsidR="009E0E05" w:rsidRPr="009E0E05" w:rsidRDefault="009E0E05" w:rsidP="009E0E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FORMATO DE CESIÓN DE DERECHOS </w:t>
      </w:r>
      <w:r w:rsidR="0056211E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Y DECLARATORIA DE ORIGINALIDAD </w:t>
      </w:r>
      <w:bookmarkStart w:id="0" w:name="_GoBack"/>
      <w:bookmarkEnd w:id="0"/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PARA PUBLICACIÓN EN LA REVISTA "INVESTIGAC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IÓN CARBONÍFERA EN INGENIERÍA Y</w:t>
      </w: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EDUCACIÓN"</w:t>
      </w:r>
    </w:p>
    <w:p w:rsidR="009E0E05" w:rsidRP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El (la) abajo firmante:</w:t>
      </w:r>
    </w:p>
    <w:p w:rsidR="009E0E05" w:rsidRP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Nombre del Autor: ____________________________________________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Correo Electrónico: ___________________________________</w:t>
      </w:r>
      <w:r w:rsidR="008813B7">
        <w:rPr>
          <w:rFonts w:ascii="Times New Roman" w:eastAsia="Times New Roman" w:hAnsi="Times New Roman" w:cs="Times New Roman"/>
          <w:sz w:val="24"/>
          <w:szCs w:val="24"/>
          <w:lang w:eastAsia="es-MX"/>
        </w:rPr>
        <w:t>_______</w:t>
      </w:r>
      <w:r w:rsidR="008813B7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Institución a la que pertenece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: _______________________________________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</w:p>
    <w:p w:rsidR="009E0E05" w:rsidRP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Declara lo siguiente:</w:t>
      </w:r>
    </w:p>
    <w:p w:rsidR="009E0E05" w:rsidRPr="009E0E05" w:rsidRDefault="009E0E05" w:rsidP="009E0E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Cesión de Derechos de Autor:</w:t>
      </w:r>
    </w:p>
    <w:p w:rsid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En mi calidad de autor(a) del artículo titulado: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E0E0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[Título del artículo]</w:t>
      </w:r>
    </w:p>
    <w:p w:rsidR="009E0E05" w:rsidRPr="009E0E05" w:rsidRDefault="009E0E05" w:rsidP="009E0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Declaro que he cedido de manera exclusiva los derechos de publicación del mencionado artículo a la revista </w:t>
      </w:r>
      <w:r w:rsidRPr="009E0E0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Investigac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ión Carbonífera en Ingeniería y</w:t>
      </w:r>
      <w:r w:rsidRPr="009E0E0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Educación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, de tiraje semestral, a partir de la fecha de aceptación de mi artículo para su publicación.</w:t>
      </w:r>
    </w:p>
    <w:p w:rsidR="009E0E05" w:rsidRPr="009E0E05" w:rsidRDefault="009E0E05" w:rsidP="009E0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Entiendo y acepto que los derechos de autor de la obra se mantienen a mi nombre, pero que la revista tendrá el derecho exclusivo de publicación en cualquier formato (impreso, digital, en línea, entre otros), así como la posibilidad de reproducir, distribuir, difundir y archivar mi artículo de acuerdo con los fines de la revista.</w:t>
      </w:r>
    </w:p>
    <w:p w:rsidR="009E0E05" w:rsidRPr="009E0E05" w:rsidRDefault="009E0E05" w:rsidP="009E0E0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Declaración de Originalidad:</w:t>
      </w:r>
    </w:p>
    <w:p w:rsidR="009E0E05" w:rsidRPr="009E0E05" w:rsidRDefault="009E0E05" w:rsidP="009E0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Declaro que el artículo es una obra original, inédita y no ha sido previamente publicado ni enviado simultáneamente a otra revista o editorial para su publicación. Asimismo, afirmo que el trabajo no contiene plagio ni infringe los derechos de propiedad intelectual de terceros.</w:t>
      </w:r>
    </w:p>
    <w:p w:rsidR="009E0E05" w:rsidRPr="009E0E05" w:rsidRDefault="009E0E05" w:rsidP="009E0E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Autorización para Reproducción:</w:t>
      </w:r>
    </w:p>
    <w:p w:rsidR="009E0E05" w:rsidRDefault="009E0E05" w:rsidP="009E0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Autorizo a la revista </w:t>
      </w:r>
      <w:r w:rsidRPr="009E0E0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Investigac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>ión Carbonífera en Ingeniería y</w:t>
      </w:r>
      <w:r w:rsidRPr="009E0E05">
        <w:rPr>
          <w:rFonts w:ascii="Times New Roman" w:eastAsia="Times New Roman" w:hAnsi="Times New Roman" w:cs="Times New Roman"/>
          <w:i/>
          <w:iCs/>
          <w:sz w:val="24"/>
          <w:szCs w:val="24"/>
          <w:lang w:eastAsia="es-MX"/>
        </w:rPr>
        <w:t xml:space="preserve"> Educación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para reproducir, difundir, almacenar y distribuir el artículo a través de cualquier medio que considere conveniente, en cualquier idioma y en cualquier parte del mundo, siempre respetando los derechos morales sobre la obra.</w:t>
      </w:r>
    </w:p>
    <w:p w:rsid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E0E05" w:rsidRP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E0E05" w:rsidRPr="009E0E05" w:rsidRDefault="009E0E05" w:rsidP="009E0E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lastRenderedPageBreak/>
        <w:t>Responsabilidad sobre Contenidos:</w:t>
      </w:r>
    </w:p>
    <w:p w:rsidR="009E0E05" w:rsidRPr="009E0E05" w:rsidRDefault="009E0E05" w:rsidP="009E0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Acepto que soy responsable del contenido del artículo, y que la revista no será responsable por opiniones o ideas vertidas en el mismo. El artículo no debe contener material que infrinja derechos de autor, derechos de privacidad o que esté prohibido por la ley.</w:t>
      </w:r>
    </w:p>
    <w:p w:rsidR="009E0E05" w:rsidRPr="009E0E05" w:rsidRDefault="009E0E05" w:rsidP="009E0E0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Condiciones Finales:</w:t>
      </w:r>
    </w:p>
    <w:p w:rsidR="009E0E05" w:rsidRPr="009E0E05" w:rsidRDefault="009E0E05" w:rsidP="009E0E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En caso de que el artículo sea retirado o no sea aceptado para publicación, todos los derechos de autor permanecen en mi posesión y ninguna cesión de derechos ocurrirá.</w:t>
      </w:r>
    </w:p>
    <w:p w:rsidR="009E0E05" w:rsidRPr="009E0E05" w:rsidRDefault="009E0E05" w:rsidP="009E0E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>Firmado por: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9E0E05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Autor(a):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__________________________________________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Fecha: ____________________________________________</w:t>
      </w:r>
      <w:r w:rsidRPr="009E0E05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Firma: _____________________________________________</w:t>
      </w:r>
    </w:p>
    <w:p w:rsidR="009E0E05" w:rsidRPr="009E0E05" w:rsidRDefault="0056211E" w:rsidP="009E0E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6" style="width:0;height:1.5pt" o:hralign="center" o:hrstd="t" o:hr="t" fillcolor="#a0a0a0" stroked="f"/>
        </w:pict>
      </w:r>
    </w:p>
    <w:p w:rsidR="00494C9F" w:rsidRDefault="00494C9F"/>
    <w:sectPr w:rsidR="00494C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5B4"/>
    <w:multiLevelType w:val="multilevel"/>
    <w:tmpl w:val="93443E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7607B2"/>
    <w:multiLevelType w:val="multilevel"/>
    <w:tmpl w:val="CEFAD8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8F09F7"/>
    <w:multiLevelType w:val="multilevel"/>
    <w:tmpl w:val="03705E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EB1E88"/>
    <w:multiLevelType w:val="multilevel"/>
    <w:tmpl w:val="FE5C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D6127C"/>
    <w:multiLevelType w:val="multilevel"/>
    <w:tmpl w:val="B58EAF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E05"/>
    <w:rsid w:val="00494C9F"/>
    <w:rsid w:val="0056211E"/>
    <w:rsid w:val="00860A3A"/>
    <w:rsid w:val="008813B7"/>
    <w:rsid w:val="009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6183"/>
  <w15:chartTrackingRefBased/>
  <w15:docId w15:val="{CEDD804B-EEE1-4449-AFDF-89453D16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sdevideos">
    <w:name w:val="Títulos de videos"/>
    <w:basedOn w:val="Normal"/>
    <w:next w:val="Normal"/>
    <w:link w:val="TtulosdevideosCar"/>
    <w:qFormat/>
    <w:rsid w:val="00860A3A"/>
    <w:rPr>
      <w:rFonts w:ascii="Arial" w:hAnsi="Arial"/>
      <w:b/>
    </w:rPr>
  </w:style>
  <w:style w:type="character" w:customStyle="1" w:styleId="TtulosdevideosCar">
    <w:name w:val="Títulos de videos Car"/>
    <w:basedOn w:val="Fuentedeprrafopredeter"/>
    <w:link w:val="Ttulosdevideos"/>
    <w:rsid w:val="00860A3A"/>
    <w:rPr>
      <w:rFonts w:ascii="Arial" w:hAnsi="Arial"/>
      <w:b/>
    </w:rPr>
  </w:style>
  <w:style w:type="paragraph" w:styleId="NormalWeb">
    <w:name w:val="Normal (Web)"/>
    <w:basedOn w:val="Normal"/>
    <w:uiPriority w:val="99"/>
    <w:semiHidden/>
    <w:unhideWhenUsed/>
    <w:rsid w:val="009E0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9E0E05"/>
    <w:rPr>
      <w:b/>
      <w:bCs/>
    </w:rPr>
  </w:style>
  <w:style w:type="character" w:styleId="nfasis">
    <w:name w:val="Emphasis"/>
    <w:basedOn w:val="Fuentedeprrafopredeter"/>
    <w:uiPriority w:val="20"/>
    <w:qFormat/>
    <w:rsid w:val="009E0E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7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ODILIA BERENICE PEÑA ALMAGUER</dc:creator>
  <cp:keywords/>
  <dc:description/>
  <cp:lastModifiedBy>ODILIA BERENICE PEÑA ALMAGUER</cp:lastModifiedBy>
  <cp:revision>3</cp:revision>
  <dcterms:created xsi:type="dcterms:W3CDTF">2025-02-13T21:46:00Z</dcterms:created>
  <dcterms:modified xsi:type="dcterms:W3CDTF">2025-02-18T20:07:00Z</dcterms:modified>
</cp:coreProperties>
</file>